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2106C" w14:textId="77777777" w:rsidR="00A90BC1" w:rsidRPr="001D4134" w:rsidRDefault="00000000">
      <w:pPr>
        <w:jc w:val="center"/>
        <w:rPr>
          <w:rFonts w:ascii="Calibri" w:eastAsia="Calibri" w:hAnsi="Calibri" w:cs="Calibri"/>
          <w:sz w:val="28"/>
          <w:szCs w:val="28"/>
        </w:rPr>
      </w:pPr>
      <w:r w:rsidRPr="001D4134">
        <w:rPr>
          <w:rFonts w:ascii="Calibri" w:eastAsia="Calibri" w:hAnsi="Calibri" w:cs="Calibri"/>
          <w:noProof/>
        </w:rPr>
        <w:drawing>
          <wp:anchor distT="57150" distB="57150" distL="57150" distR="57150" simplePos="0" relativeHeight="251659264" behindDoc="0" locked="0" layoutInCell="1" allowOverlap="1" wp14:anchorId="320AC2EE" wp14:editId="61E4F921">
            <wp:simplePos x="0" y="0"/>
            <wp:positionH relativeFrom="page">
              <wp:posOffset>899794</wp:posOffset>
            </wp:positionH>
            <wp:positionV relativeFrom="line">
              <wp:posOffset>9525</wp:posOffset>
            </wp:positionV>
            <wp:extent cx="1868805" cy="581025"/>
            <wp:effectExtent l="0" t="0" r="0" b="0"/>
            <wp:wrapSquare wrapText="bothSides" distT="57150" distB="57150" distL="57150" distR="57150"/>
            <wp:docPr id="1073741825" name="officeArt object" descr="Obsah obrázku text, Písmo, logo, Grafika&#10;&#10;Obsah vygenerovaný umělou inteligencí může být nesprávný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sah obrázku text, Písmo, logo, GrafikaObsah vygenerovaný umělou inteligencí může být nesprávný." descr="Obsah obrázku text, Písmo, logo, GrafikaObsah vygenerovaný umělou inteligencí může být nesprávný.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581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81CE2E3" w14:textId="77777777" w:rsidR="00A90BC1" w:rsidRPr="001D4134" w:rsidRDefault="00A90BC1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37390EA2" w14:textId="77777777" w:rsidR="00A90BC1" w:rsidRPr="001D4134" w:rsidRDefault="00A90BC1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22F33379" w14:textId="77777777" w:rsidR="00A90BC1" w:rsidRPr="001D4134" w:rsidRDefault="00000000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1D4134">
        <w:rPr>
          <w:rFonts w:ascii="Calibri" w:hAnsi="Calibri"/>
          <w:b/>
          <w:bCs/>
          <w:sz w:val="28"/>
          <w:szCs w:val="28"/>
        </w:rPr>
        <w:t>Čestné prohlášení zaměstnance</w:t>
      </w:r>
      <w:r w:rsidRPr="001D4134">
        <w:rPr>
          <w:rFonts w:ascii="Calibri" w:eastAsia="Calibri" w:hAnsi="Calibri" w:cs="Calibri"/>
          <w:b/>
          <w:bCs/>
          <w:sz w:val="28"/>
          <w:szCs w:val="28"/>
          <w:vertAlign w:val="superscript"/>
        </w:rPr>
        <w:footnoteReference w:id="2"/>
      </w:r>
      <w:r w:rsidRPr="001D4134">
        <w:rPr>
          <w:rFonts w:ascii="Calibri" w:hAnsi="Calibri"/>
          <w:b/>
          <w:bCs/>
          <w:sz w:val="28"/>
          <w:szCs w:val="28"/>
        </w:rPr>
        <w:t xml:space="preserve"> zemědělského podniku ve vztahu k dodržování </w:t>
      </w:r>
      <w:proofErr w:type="spellStart"/>
      <w:r w:rsidRPr="001D4134">
        <w:rPr>
          <w:rFonts w:ascii="Calibri" w:hAnsi="Calibri"/>
          <w:b/>
          <w:bCs/>
          <w:sz w:val="28"/>
          <w:szCs w:val="28"/>
        </w:rPr>
        <w:t>welfare</w:t>
      </w:r>
      <w:proofErr w:type="spellEnd"/>
      <w:r w:rsidRPr="001D4134">
        <w:rPr>
          <w:rFonts w:ascii="Calibri" w:hAnsi="Calibri"/>
          <w:b/>
          <w:bCs/>
          <w:sz w:val="28"/>
          <w:szCs w:val="28"/>
        </w:rPr>
        <w:t xml:space="preserve"> hospodářských zvířat</w:t>
      </w:r>
    </w:p>
    <w:p w14:paraId="670A5B88" w14:textId="77777777" w:rsidR="00A90BC1" w:rsidRPr="001D4134" w:rsidRDefault="00A90BC1">
      <w:pPr>
        <w:jc w:val="center"/>
        <w:rPr>
          <w:rFonts w:ascii="Calibri" w:eastAsia="Calibri" w:hAnsi="Calibri" w:cs="Calibri"/>
        </w:rPr>
      </w:pPr>
    </w:p>
    <w:p w14:paraId="1366618D" w14:textId="228F27AE" w:rsidR="00A90BC1" w:rsidRPr="001D4134" w:rsidRDefault="00000000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  <w:r w:rsidRPr="001D4134">
        <w:rPr>
          <w:rFonts w:ascii="Calibri" w:hAnsi="Calibri"/>
          <w:i/>
          <w:iCs/>
          <w:sz w:val="24"/>
          <w:szCs w:val="24"/>
        </w:rPr>
        <w:t xml:space="preserve">Já, níže podepsaný, čestně prohlašuji a současně stvrzuji svým podpisem, že </w:t>
      </w:r>
      <w:r w:rsidRPr="001D4134">
        <w:rPr>
          <w:rFonts w:ascii="Calibri" w:hAnsi="Calibri"/>
          <w:b/>
          <w:bCs/>
          <w:i/>
          <w:iCs/>
          <w:sz w:val="24"/>
          <w:szCs w:val="24"/>
        </w:rPr>
        <w:t xml:space="preserve">jsem osobou proškolenou, poučenou a zodpovědnou ve věci dobrého vztahu k hospodářským zvířatům </w:t>
      </w:r>
      <w:r w:rsidRPr="001D4134">
        <w:rPr>
          <w:rFonts w:ascii="Calibri" w:hAnsi="Calibri"/>
          <w:i/>
          <w:iCs/>
          <w:sz w:val="24"/>
          <w:szCs w:val="24"/>
        </w:rPr>
        <w:t xml:space="preserve">a zavazuji se v rámci své pracovní náplně poskytovat svěřeným zvířatům přiměřený </w:t>
      </w:r>
      <w:proofErr w:type="spellStart"/>
      <w:r w:rsidRPr="001D4134">
        <w:rPr>
          <w:rFonts w:ascii="Calibri" w:hAnsi="Calibri"/>
          <w:i/>
          <w:iCs/>
          <w:sz w:val="24"/>
          <w:szCs w:val="24"/>
        </w:rPr>
        <w:t>wellfare</w:t>
      </w:r>
      <w:proofErr w:type="spellEnd"/>
      <w:r w:rsidRPr="001D4134">
        <w:rPr>
          <w:rFonts w:ascii="Calibri" w:hAnsi="Calibri"/>
          <w:i/>
          <w:iCs/>
          <w:sz w:val="24"/>
          <w:szCs w:val="24"/>
        </w:rPr>
        <w:t xml:space="preserve">, klid a </w:t>
      </w:r>
      <w:proofErr w:type="spellStart"/>
      <w:r w:rsidRPr="001D4134">
        <w:rPr>
          <w:rFonts w:ascii="Calibri" w:hAnsi="Calibri"/>
          <w:i/>
          <w:iCs/>
          <w:sz w:val="24"/>
          <w:szCs w:val="24"/>
        </w:rPr>
        <w:t>bezstresové</w:t>
      </w:r>
      <w:proofErr w:type="spellEnd"/>
      <w:r w:rsidRPr="001D4134">
        <w:rPr>
          <w:rFonts w:ascii="Calibri" w:hAnsi="Calibri"/>
          <w:i/>
          <w:iCs/>
          <w:sz w:val="24"/>
          <w:szCs w:val="24"/>
        </w:rPr>
        <w:t xml:space="preserve"> prostředí.</w:t>
      </w:r>
    </w:p>
    <w:p w14:paraId="59B91C56" w14:textId="77777777" w:rsidR="00A90BC1" w:rsidRPr="001D4134" w:rsidRDefault="00000000">
      <w:pPr>
        <w:jc w:val="both"/>
        <w:rPr>
          <w:rFonts w:ascii="Calibri" w:eastAsia="Calibri" w:hAnsi="Calibri" w:cs="Calibri"/>
          <w:i/>
          <w:iCs/>
          <w:sz w:val="24"/>
          <w:szCs w:val="24"/>
        </w:rPr>
      </w:pPr>
      <w:r w:rsidRPr="001D4134">
        <w:rPr>
          <w:rFonts w:ascii="Calibri" w:hAnsi="Calibri"/>
          <w:i/>
          <w:iCs/>
          <w:sz w:val="24"/>
          <w:szCs w:val="24"/>
        </w:rPr>
        <w:t>Dále prohlašuji, že:</w:t>
      </w:r>
    </w:p>
    <w:p w14:paraId="2D80FF56" w14:textId="77777777" w:rsidR="00A90BC1" w:rsidRPr="001D4134" w:rsidRDefault="00000000">
      <w:pPr>
        <w:pStyle w:val="Odstavecseseznamem"/>
        <w:numPr>
          <w:ilvl w:val="0"/>
          <w:numId w:val="2"/>
        </w:numPr>
        <w:jc w:val="both"/>
        <w:rPr>
          <w:rFonts w:ascii="Calibri" w:hAnsi="Calibri"/>
          <w:i/>
          <w:iCs/>
          <w:sz w:val="24"/>
          <w:szCs w:val="24"/>
        </w:rPr>
      </w:pPr>
      <w:r w:rsidRPr="001D4134">
        <w:rPr>
          <w:rFonts w:ascii="Calibri" w:hAnsi="Calibri"/>
          <w:i/>
          <w:iCs/>
          <w:sz w:val="24"/>
          <w:szCs w:val="24"/>
        </w:rPr>
        <w:t xml:space="preserve">Budu pečovat o zdraví zvířat a jejich </w:t>
      </w:r>
      <w:proofErr w:type="spellStart"/>
      <w:r w:rsidRPr="001D4134">
        <w:rPr>
          <w:rFonts w:ascii="Calibri" w:hAnsi="Calibri"/>
          <w:i/>
          <w:iCs/>
          <w:sz w:val="24"/>
          <w:szCs w:val="24"/>
        </w:rPr>
        <w:t>welfare</w:t>
      </w:r>
      <w:proofErr w:type="spellEnd"/>
      <w:r w:rsidRPr="001D4134">
        <w:rPr>
          <w:rFonts w:ascii="Calibri" w:hAnsi="Calibri"/>
          <w:i/>
          <w:iCs/>
          <w:sz w:val="24"/>
          <w:szCs w:val="24"/>
        </w:rPr>
        <w:t xml:space="preserve"> tak, aby rozumně odpovídaly potřebám jednotlivých kategorií. </w:t>
      </w:r>
    </w:p>
    <w:p w14:paraId="48D055E4" w14:textId="77777777" w:rsidR="00A90BC1" w:rsidRPr="001D4134" w:rsidRDefault="00000000">
      <w:pPr>
        <w:pStyle w:val="Odstavecseseznamem"/>
        <w:numPr>
          <w:ilvl w:val="0"/>
          <w:numId w:val="2"/>
        </w:numPr>
        <w:jc w:val="both"/>
        <w:rPr>
          <w:rFonts w:ascii="Calibri" w:hAnsi="Calibri"/>
          <w:i/>
          <w:iCs/>
          <w:sz w:val="24"/>
          <w:szCs w:val="24"/>
        </w:rPr>
      </w:pPr>
      <w:r w:rsidRPr="001D4134">
        <w:rPr>
          <w:rFonts w:ascii="Calibri" w:hAnsi="Calibri"/>
          <w:i/>
          <w:iCs/>
          <w:sz w:val="24"/>
          <w:szCs w:val="24"/>
        </w:rPr>
        <w:t>Vždy budu přispívat ke komfortnímu prostředí pro chovaná zvířata a zajištění optimálních podmínek pro jejich životní potřeby, a to na základě konkrétních pokynů dle proškolení, zaměstnavatele a nadřízeného pracovníka.</w:t>
      </w:r>
    </w:p>
    <w:p w14:paraId="7B7BE8E3" w14:textId="77777777" w:rsidR="00A90BC1" w:rsidRPr="001D4134" w:rsidRDefault="00000000">
      <w:pPr>
        <w:pStyle w:val="Odstavecseseznamem"/>
        <w:numPr>
          <w:ilvl w:val="0"/>
          <w:numId w:val="2"/>
        </w:numPr>
        <w:jc w:val="both"/>
        <w:rPr>
          <w:rFonts w:ascii="Calibri" w:hAnsi="Calibri"/>
          <w:i/>
          <w:iCs/>
          <w:sz w:val="24"/>
          <w:szCs w:val="24"/>
        </w:rPr>
      </w:pPr>
      <w:r w:rsidRPr="001D4134">
        <w:rPr>
          <w:rFonts w:ascii="Calibri" w:hAnsi="Calibri"/>
          <w:i/>
          <w:iCs/>
          <w:sz w:val="24"/>
          <w:szCs w:val="24"/>
        </w:rPr>
        <w:t>Ve vztahu ošetřovatel a zvíře budu předcházet stresovým situacím.</w:t>
      </w:r>
    </w:p>
    <w:p w14:paraId="5BA23D3B" w14:textId="77777777" w:rsidR="00A90BC1" w:rsidRPr="001D4134" w:rsidRDefault="00000000">
      <w:pPr>
        <w:pStyle w:val="Odstavecseseznamem"/>
        <w:numPr>
          <w:ilvl w:val="0"/>
          <w:numId w:val="2"/>
        </w:numPr>
        <w:jc w:val="both"/>
        <w:rPr>
          <w:rFonts w:ascii="Calibri" w:hAnsi="Calibri"/>
          <w:i/>
          <w:iCs/>
          <w:sz w:val="24"/>
          <w:szCs w:val="24"/>
        </w:rPr>
      </w:pPr>
      <w:r w:rsidRPr="001D4134">
        <w:rPr>
          <w:rFonts w:ascii="Calibri" w:hAnsi="Calibri"/>
          <w:i/>
          <w:iCs/>
          <w:sz w:val="24"/>
          <w:szCs w:val="24"/>
        </w:rPr>
        <w:t>Při manipulaci se zvířaty nebudu uplatňovat násilné donucovací prostředky, křik a hrubou sílu a vždy upřednostním možnosti využít přirozeného chování zvířat.</w:t>
      </w:r>
    </w:p>
    <w:p w14:paraId="7A13E881" w14:textId="77777777" w:rsidR="00A90BC1" w:rsidRPr="001D4134" w:rsidRDefault="00000000">
      <w:pPr>
        <w:pStyle w:val="Odstavecseseznamem"/>
        <w:numPr>
          <w:ilvl w:val="0"/>
          <w:numId w:val="2"/>
        </w:numPr>
        <w:jc w:val="both"/>
        <w:rPr>
          <w:rFonts w:ascii="Calibri" w:hAnsi="Calibri"/>
          <w:i/>
          <w:iCs/>
          <w:sz w:val="24"/>
          <w:szCs w:val="24"/>
        </w:rPr>
      </w:pPr>
      <w:r w:rsidRPr="001D4134">
        <w:rPr>
          <w:rFonts w:ascii="Calibri" w:hAnsi="Calibri"/>
          <w:i/>
          <w:iCs/>
          <w:sz w:val="24"/>
          <w:szCs w:val="24"/>
        </w:rPr>
        <w:t>Budu dodržovat správné zásady chovu zvířat a jednotlivých kategorií, tak i povinnost zabezpečovat průběžně čisté ustájení.</w:t>
      </w:r>
    </w:p>
    <w:p w14:paraId="68CBA887" w14:textId="77777777" w:rsidR="00A90BC1" w:rsidRPr="001D4134" w:rsidRDefault="00000000">
      <w:pPr>
        <w:pStyle w:val="Odstavecseseznamem"/>
        <w:numPr>
          <w:ilvl w:val="0"/>
          <w:numId w:val="2"/>
        </w:numPr>
        <w:jc w:val="both"/>
        <w:rPr>
          <w:rFonts w:ascii="Calibri" w:hAnsi="Calibri"/>
          <w:i/>
          <w:iCs/>
          <w:sz w:val="24"/>
          <w:szCs w:val="24"/>
        </w:rPr>
      </w:pPr>
      <w:r w:rsidRPr="001D4134">
        <w:rPr>
          <w:rFonts w:ascii="Calibri" w:hAnsi="Calibri"/>
          <w:i/>
          <w:iCs/>
          <w:sz w:val="24"/>
          <w:szCs w:val="24"/>
        </w:rPr>
        <w:t>Budu předcházet vzniku poranění zvířat, ať již externími vlivy, tak jejich vzájemnými kontakty.</w:t>
      </w:r>
    </w:p>
    <w:p w14:paraId="680D330F" w14:textId="50BDD157" w:rsidR="00A90BC1" w:rsidRPr="001D4134" w:rsidRDefault="00000000">
      <w:pPr>
        <w:pStyle w:val="Odstavecseseznamem"/>
        <w:numPr>
          <w:ilvl w:val="0"/>
          <w:numId w:val="2"/>
        </w:numPr>
        <w:jc w:val="both"/>
        <w:rPr>
          <w:rFonts w:ascii="Calibri" w:hAnsi="Calibri"/>
          <w:i/>
          <w:iCs/>
          <w:sz w:val="24"/>
          <w:szCs w:val="24"/>
        </w:rPr>
      </w:pPr>
      <w:r w:rsidRPr="001D4134">
        <w:rPr>
          <w:rFonts w:ascii="Calibri" w:hAnsi="Calibri"/>
          <w:i/>
          <w:iCs/>
          <w:sz w:val="24"/>
          <w:szCs w:val="24"/>
        </w:rPr>
        <w:t>Budu předcházet vzniku a šíření onemocnění zvířat ve stájích i mimo ně, a to na</w:t>
      </w:r>
      <w:r w:rsidR="000C31F2" w:rsidRPr="001D4134">
        <w:rPr>
          <w:rFonts w:ascii="Calibri" w:hAnsi="Calibri"/>
          <w:i/>
          <w:iCs/>
          <w:sz w:val="24"/>
          <w:szCs w:val="24"/>
        </w:rPr>
        <w:t xml:space="preserve"> </w:t>
      </w:r>
      <w:r w:rsidRPr="001D4134">
        <w:rPr>
          <w:rFonts w:ascii="Calibri" w:hAnsi="Calibri"/>
          <w:i/>
          <w:iCs/>
          <w:sz w:val="24"/>
          <w:szCs w:val="24"/>
        </w:rPr>
        <w:t>základě závazných pokynů zaměstnavatele.</w:t>
      </w:r>
    </w:p>
    <w:p w14:paraId="5D6CB57E" w14:textId="77777777" w:rsidR="00A90BC1" w:rsidRPr="001D4134" w:rsidRDefault="00000000">
      <w:pPr>
        <w:pStyle w:val="Odstavecseseznamem"/>
        <w:numPr>
          <w:ilvl w:val="0"/>
          <w:numId w:val="2"/>
        </w:numPr>
        <w:jc w:val="both"/>
        <w:rPr>
          <w:rFonts w:ascii="Calibri" w:hAnsi="Calibri"/>
          <w:i/>
          <w:iCs/>
          <w:sz w:val="24"/>
          <w:szCs w:val="24"/>
        </w:rPr>
      </w:pPr>
      <w:r w:rsidRPr="001D4134">
        <w:rPr>
          <w:rFonts w:ascii="Calibri" w:hAnsi="Calibri"/>
          <w:i/>
          <w:iCs/>
          <w:sz w:val="24"/>
          <w:szCs w:val="24"/>
        </w:rPr>
        <w:t>Zamezím kontaktu zvířat s látkami ohrožující jejich zdraví (např. schválené čistící prostředky a dodržování jejich návodů).</w:t>
      </w:r>
    </w:p>
    <w:p w14:paraId="2E7B83F5" w14:textId="639AD0CD" w:rsidR="00A90BC1" w:rsidRPr="001D4134" w:rsidRDefault="00000000">
      <w:pPr>
        <w:pStyle w:val="Odstavecseseznamem"/>
        <w:numPr>
          <w:ilvl w:val="0"/>
          <w:numId w:val="2"/>
        </w:numPr>
        <w:jc w:val="both"/>
        <w:rPr>
          <w:rFonts w:ascii="Calibri" w:hAnsi="Calibri"/>
          <w:i/>
          <w:iCs/>
          <w:sz w:val="24"/>
          <w:szCs w:val="24"/>
        </w:rPr>
      </w:pPr>
      <w:r w:rsidRPr="001D4134">
        <w:rPr>
          <w:rFonts w:ascii="Calibri" w:hAnsi="Calibri"/>
          <w:i/>
          <w:iCs/>
          <w:sz w:val="24"/>
          <w:szCs w:val="24"/>
        </w:rPr>
        <w:t>V případě potřeby zvířatům bezodkladně poskytnu první pomoc nebo zajistím odborné veterinární vyšetření/ošetření.</w:t>
      </w:r>
    </w:p>
    <w:p w14:paraId="53821808" w14:textId="77777777" w:rsidR="00A90BC1" w:rsidRPr="001D4134" w:rsidRDefault="00000000">
      <w:pPr>
        <w:pStyle w:val="Odstavecseseznamem"/>
        <w:numPr>
          <w:ilvl w:val="0"/>
          <w:numId w:val="2"/>
        </w:numPr>
        <w:jc w:val="both"/>
        <w:rPr>
          <w:rFonts w:ascii="Calibri" w:hAnsi="Calibri"/>
          <w:i/>
          <w:iCs/>
          <w:sz w:val="24"/>
          <w:szCs w:val="24"/>
        </w:rPr>
      </w:pPr>
      <w:r w:rsidRPr="001D4134">
        <w:rPr>
          <w:rFonts w:ascii="Calibri" w:hAnsi="Calibri"/>
          <w:i/>
          <w:iCs/>
          <w:sz w:val="24"/>
          <w:szCs w:val="24"/>
        </w:rPr>
        <w:lastRenderedPageBreak/>
        <w:t>Budu dodržovat veterinární opatření</w:t>
      </w:r>
      <w:r w:rsidRPr="001D4134">
        <w:rPr>
          <w:rFonts w:ascii="Calibri" w:eastAsia="Calibri" w:hAnsi="Calibri" w:cs="Calibri"/>
          <w:i/>
          <w:iCs/>
          <w:sz w:val="24"/>
          <w:szCs w:val="24"/>
          <w:vertAlign w:val="superscript"/>
        </w:rPr>
        <w:footnoteReference w:id="3"/>
      </w:r>
      <w:r w:rsidRPr="001D4134">
        <w:rPr>
          <w:rFonts w:ascii="Calibri" w:hAnsi="Calibri"/>
          <w:i/>
          <w:iCs/>
          <w:sz w:val="24"/>
          <w:szCs w:val="24"/>
        </w:rPr>
        <w:t>, dále platnou legislativu České republiky a Evropské unie ve vztahu k </w:t>
      </w:r>
      <w:proofErr w:type="spellStart"/>
      <w:r w:rsidRPr="001D4134">
        <w:rPr>
          <w:rFonts w:ascii="Calibri" w:hAnsi="Calibri"/>
          <w:i/>
          <w:iCs/>
          <w:sz w:val="24"/>
          <w:szCs w:val="24"/>
        </w:rPr>
        <w:t>welfare</w:t>
      </w:r>
      <w:proofErr w:type="spellEnd"/>
      <w:r w:rsidRPr="001D4134">
        <w:rPr>
          <w:rFonts w:ascii="Calibri" w:hAnsi="Calibri"/>
          <w:i/>
          <w:iCs/>
          <w:sz w:val="24"/>
          <w:szCs w:val="24"/>
        </w:rPr>
        <w:t xml:space="preserve"> hospodářských zvířat.</w:t>
      </w:r>
    </w:p>
    <w:p w14:paraId="7519BD5C" w14:textId="623218C5" w:rsidR="000C31F2" w:rsidRPr="001D4134" w:rsidRDefault="000C31F2" w:rsidP="000C31F2">
      <w:pPr>
        <w:pStyle w:val="Odstavecseseznamem"/>
        <w:jc w:val="both"/>
        <w:rPr>
          <w:rFonts w:ascii="Calibri" w:hAnsi="Calibri"/>
          <w:i/>
          <w:iCs/>
          <w:sz w:val="24"/>
          <w:szCs w:val="24"/>
        </w:rPr>
      </w:pPr>
    </w:p>
    <w:p w14:paraId="40E0D66E" w14:textId="77777777" w:rsidR="00A90BC1" w:rsidRPr="001D4134" w:rsidRDefault="00000000">
      <w:pPr>
        <w:jc w:val="both"/>
        <w:rPr>
          <w:rFonts w:ascii="Calibri" w:eastAsia="Calibri" w:hAnsi="Calibri" w:cs="Calibri"/>
        </w:rPr>
      </w:pPr>
      <w:r w:rsidRPr="001D4134">
        <w:rPr>
          <w:rFonts w:ascii="Calibri" w:hAnsi="Calibri"/>
          <w:sz w:val="24"/>
          <w:szCs w:val="24"/>
        </w:rPr>
        <w:t xml:space="preserve">Toto prohlášení je doplňujícím dokumentem k proškolení zaměstnance, které se týkalo </w:t>
      </w:r>
      <w:proofErr w:type="spellStart"/>
      <w:r w:rsidRPr="001D4134">
        <w:rPr>
          <w:rFonts w:ascii="Calibri" w:hAnsi="Calibri"/>
          <w:sz w:val="24"/>
          <w:szCs w:val="24"/>
        </w:rPr>
        <w:t>welfare</w:t>
      </w:r>
      <w:proofErr w:type="spellEnd"/>
      <w:r w:rsidRPr="001D4134">
        <w:rPr>
          <w:rFonts w:ascii="Calibri" w:hAnsi="Calibri"/>
          <w:sz w:val="24"/>
          <w:szCs w:val="24"/>
        </w:rPr>
        <w:t xml:space="preserve"> zvířat, manipulace se zvířaty, bezpečnosti práce a dalších zákonem předepsaných školení.</w:t>
      </w:r>
    </w:p>
    <w:p w14:paraId="3A5F59E9" w14:textId="584B8A89" w:rsidR="000C31F2" w:rsidRPr="001D4134" w:rsidRDefault="00000000">
      <w:pPr>
        <w:rPr>
          <w:rFonts w:ascii="Calibri" w:hAnsi="Calibri"/>
          <w:sz w:val="24"/>
          <w:szCs w:val="24"/>
        </w:rPr>
      </w:pPr>
      <w:r w:rsidRPr="001D4134">
        <w:rPr>
          <w:rFonts w:ascii="Calibri" w:eastAsia="Calibri" w:hAnsi="Calibri" w:cs="Calibri"/>
          <w:b/>
          <w:bCs/>
          <w:sz w:val="28"/>
          <w:szCs w:val="28"/>
        </w:rPr>
        <w:br/>
      </w:r>
    </w:p>
    <w:p w14:paraId="318B4E16" w14:textId="77777777" w:rsidR="000C31F2" w:rsidRPr="001D4134" w:rsidRDefault="000C31F2">
      <w:pPr>
        <w:rPr>
          <w:rFonts w:ascii="Calibri" w:hAnsi="Calibri"/>
          <w:sz w:val="24"/>
          <w:szCs w:val="24"/>
        </w:rPr>
      </w:pPr>
    </w:p>
    <w:p w14:paraId="42231E3B" w14:textId="77777777" w:rsidR="000C31F2" w:rsidRPr="001D4134" w:rsidRDefault="000C31F2">
      <w:pPr>
        <w:rPr>
          <w:rFonts w:ascii="Calibri" w:hAnsi="Calibri"/>
          <w:sz w:val="24"/>
          <w:szCs w:val="24"/>
        </w:rPr>
      </w:pPr>
    </w:p>
    <w:p w14:paraId="0C8F068B" w14:textId="483F5EC2" w:rsidR="00A90BC1" w:rsidRPr="001D4134" w:rsidRDefault="00000000">
      <w:pPr>
        <w:rPr>
          <w:rFonts w:ascii="Calibri" w:eastAsia="Calibri" w:hAnsi="Calibri" w:cs="Calibri"/>
          <w:sz w:val="24"/>
          <w:szCs w:val="24"/>
        </w:rPr>
      </w:pPr>
      <w:r w:rsidRPr="001D4134">
        <w:rPr>
          <w:rFonts w:ascii="Calibri" w:hAnsi="Calibri"/>
          <w:sz w:val="24"/>
          <w:szCs w:val="24"/>
        </w:rPr>
        <w:t>V ……………………………………</w:t>
      </w:r>
      <w:proofErr w:type="gramStart"/>
      <w:r w:rsidRPr="001D4134">
        <w:rPr>
          <w:rFonts w:ascii="Calibri" w:hAnsi="Calibri"/>
          <w:sz w:val="24"/>
          <w:szCs w:val="24"/>
        </w:rPr>
        <w:t>…….</w:t>
      </w:r>
      <w:proofErr w:type="gramEnd"/>
      <w:r w:rsidRPr="001D4134">
        <w:rPr>
          <w:rFonts w:ascii="Calibri" w:hAnsi="Calibri"/>
          <w:sz w:val="24"/>
          <w:szCs w:val="24"/>
        </w:rPr>
        <w:t>dne……………………………………………….......</w:t>
      </w:r>
    </w:p>
    <w:p w14:paraId="65FAA808" w14:textId="77777777" w:rsidR="00A90BC1" w:rsidRPr="001D4134" w:rsidRDefault="00A90BC1">
      <w:pPr>
        <w:rPr>
          <w:rFonts w:ascii="Calibri" w:eastAsia="Calibri" w:hAnsi="Calibri" w:cs="Calibri"/>
          <w:sz w:val="24"/>
          <w:szCs w:val="24"/>
        </w:rPr>
      </w:pPr>
    </w:p>
    <w:p w14:paraId="55CC1BE1" w14:textId="77777777" w:rsidR="001A1CA8" w:rsidRDefault="001A1CA8">
      <w:pPr>
        <w:rPr>
          <w:rFonts w:ascii="Calibri" w:hAnsi="Calibri"/>
          <w:sz w:val="24"/>
          <w:szCs w:val="24"/>
        </w:rPr>
      </w:pPr>
    </w:p>
    <w:p w14:paraId="5C0D3B2F" w14:textId="2046C3A4" w:rsidR="00A90BC1" w:rsidRPr="001D4134" w:rsidRDefault="00000000">
      <w:pPr>
        <w:rPr>
          <w:rFonts w:ascii="Calibri" w:eastAsia="Calibri" w:hAnsi="Calibri" w:cs="Calibri"/>
          <w:b/>
          <w:bCs/>
          <w:sz w:val="28"/>
          <w:szCs w:val="28"/>
        </w:rPr>
      </w:pPr>
      <w:r w:rsidRPr="001D4134">
        <w:rPr>
          <w:rFonts w:ascii="Calibri" w:hAnsi="Calibri"/>
          <w:sz w:val="24"/>
          <w:szCs w:val="24"/>
        </w:rPr>
        <w:t>Podpis zaměstnance……………………………………………………………………</w:t>
      </w:r>
      <w:proofErr w:type="gramStart"/>
      <w:r w:rsidRPr="001D4134">
        <w:rPr>
          <w:rFonts w:ascii="Calibri" w:hAnsi="Calibri"/>
          <w:sz w:val="24"/>
          <w:szCs w:val="24"/>
        </w:rPr>
        <w:t>…….</w:t>
      </w:r>
      <w:proofErr w:type="gramEnd"/>
      <w:r w:rsidRPr="001D4134">
        <w:rPr>
          <w:rFonts w:ascii="Calibri" w:eastAsia="Calibri" w:hAnsi="Calibri" w:cs="Calibri"/>
          <w:b/>
          <w:bCs/>
          <w:sz w:val="28"/>
          <w:szCs w:val="28"/>
        </w:rPr>
        <w:br/>
      </w:r>
    </w:p>
    <w:p w14:paraId="7854AF6B" w14:textId="77777777" w:rsidR="000C31F2" w:rsidRPr="001D4134" w:rsidRDefault="000C31F2">
      <w:pPr>
        <w:rPr>
          <w:rFonts w:ascii="Calibri" w:hAnsi="Calibri"/>
          <w:b/>
          <w:bCs/>
          <w:sz w:val="28"/>
          <w:szCs w:val="28"/>
        </w:rPr>
      </w:pPr>
    </w:p>
    <w:p w14:paraId="02A452B8" w14:textId="221FBA75" w:rsidR="00A90BC1" w:rsidRPr="001D4134" w:rsidRDefault="00000000">
      <w:pPr>
        <w:rPr>
          <w:rFonts w:ascii="Calibri" w:eastAsia="Calibri" w:hAnsi="Calibri" w:cs="Calibri"/>
          <w:b/>
          <w:bCs/>
          <w:sz w:val="28"/>
          <w:szCs w:val="28"/>
        </w:rPr>
      </w:pPr>
      <w:r w:rsidRPr="001D4134">
        <w:rPr>
          <w:rFonts w:ascii="Calibri" w:hAnsi="Calibri"/>
          <w:b/>
          <w:bCs/>
          <w:sz w:val="28"/>
          <w:szCs w:val="28"/>
        </w:rPr>
        <w:t>Doporučené „Desatero“ ve vztahu k hospodářským zvířatům</w:t>
      </w:r>
    </w:p>
    <w:p w14:paraId="75060BBF" w14:textId="77777777" w:rsidR="00A90BC1" w:rsidRPr="001D4134" w:rsidRDefault="00A90BC1">
      <w:pPr>
        <w:rPr>
          <w:rFonts w:ascii="Calibri" w:eastAsia="Calibri" w:hAnsi="Calibri" w:cs="Calibri"/>
          <w:b/>
          <w:bCs/>
          <w:sz w:val="28"/>
          <w:szCs w:val="28"/>
        </w:rPr>
      </w:pPr>
    </w:p>
    <w:p w14:paraId="03FD935B" w14:textId="77777777" w:rsidR="00A90BC1" w:rsidRPr="001D4134" w:rsidRDefault="00000000">
      <w:r w:rsidRPr="001D4134">
        <w:rPr>
          <w:rFonts w:ascii="Calibri" w:hAnsi="Calibri"/>
          <w:b/>
          <w:bCs/>
          <w:sz w:val="28"/>
          <w:szCs w:val="28"/>
        </w:rPr>
        <w:t>1.</w:t>
      </w:r>
      <w:r w:rsidRPr="001D4134">
        <w:rPr>
          <w:rFonts w:ascii="Calibri" w:eastAsia="Calibri" w:hAnsi="Calibri" w:cs="Calibri"/>
          <w:sz w:val="28"/>
          <w:szCs w:val="28"/>
        </w:rPr>
        <w:tab/>
        <w:t>Dejte o sob</w:t>
      </w:r>
      <w:r w:rsidRPr="001D4134">
        <w:rPr>
          <w:rFonts w:ascii="Calibri" w:hAnsi="Calibri"/>
          <w:sz w:val="28"/>
          <w:szCs w:val="28"/>
        </w:rPr>
        <w:t>ě zvířatům vědět</w:t>
      </w:r>
      <w:r w:rsidRPr="001D4134">
        <w:rPr>
          <w:rFonts w:ascii="Calibri" w:eastAsia="Calibri" w:hAnsi="Calibri" w:cs="Calibri"/>
          <w:sz w:val="28"/>
          <w:szCs w:val="28"/>
        </w:rPr>
        <w:br/>
      </w:r>
      <w:r w:rsidRPr="001D4134">
        <w:rPr>
          <w:rFonts w:ascii="Calibri" w:hAnsi="Calibri"/>
          <w:b/>
          <w:bCs/>
          <w:sz w:val="28"/>
          <w:szCs w:val="28"/>
        </w:rPr>
        <w:t>2.</w:t>
      </w:r>
      <w:r w:rsidRPr="001D4134">
        <w:rPr>
          <w:rFonts w:ascii="Calibri" w:eastAsia="Calibri" w:hAnsi="Calibri" w:cs="Calibri"/>
          <w:sz w:val="28"/>
          <w:szCs w:val="28"/>
        </w:rPr>
        <w:tab/>
        <w:t>Respektujte p</w:t>
      </w:r>
      <w:r w:rsidRPr="001D4134">
        <w:rPr>
          <w:rFonts w:ascii="Calibri" w:hAnsi="Calibri"/>
          <w:sz w:val="28"/>
          <w:szCs w:val="28"/>
        </w:rPr>
        <w:t>řirozenost zvířat a využijte ji</w:t>
      </w:r>
      <w:r w:rsidRPr="001D4134">
        <w:rPr>
          <w:rFonts w:ascii="Calibri" w:eastAsia="Calibri" w:hAnsi="Calibri" w:cs="Calibri"/>
          <w:sz w:val="28"/>
          <w:szCs w:val="28"/>
        </w:rPr>
        <w:br/>
      </w:r>
      <w:r w:rsidRPr="001D4134">
        <w:rPr>
          <w:rFonts w:ascii="Calibri" w:hAnsi="Calibri"/>
          <w:b/>
          <w:bCs/>
          <w:sz w:val="28"/>
          <w:szCs w:val="28"/>
        </w:rPr>
        <w:t>3.</w:t>
      </w:r>
      <w:r w:rsidRPr="001D4134">
        <w:rPr>
          <w:rFonts w:ascii="Calibri" w:hAnsi="Calibri"/>
          <w:sz w:val="28"/>
          <w:szCs w:val="28"/>
        </w:rPr>
        <w:t xml:space="preserve"> </w:t>
      </w:r>
      <w:r w:rsidRPr="001D4134">
        <w:rPr>
          <w:rFonts w:ascii="Calibri" w:hAnsi="Calibri"/>
          <w:sz w:val="28"/>
          <w:szCs w:val="28"/>
        </w:rPr>
        <w:tab/>
        <w:t>Nespěchejte</w:t>
      </w:r>
      <w:r w:rsidRPr="001D4134">
        <w:rPr>
          <w:rFonts w:ascii="Calibri" w:eastAsia="Calibri" w:hAnsi="Calibri" w:cs="Calibri"/>
          <w:sz w:val="28"/>
          <w:szCs w:val="28"/>
        </w:rPr>
        <w:br/>
      </w:r>
      <w:r w:rsidRPr="001D4134">
        <w:rPr>
          <w:rFonts w:ascii="Calibri" w:hAnsi="Calibri"/>
          <w:b/>
          <w:bCs/>
          <w:sz w:val="28"/>
          <w:szCs w:val="28"/>
        </w:rPr>
        <w:t>4.</w:t>
      </w:r>
      <w:r w:rsidRPr="001D4134">
        <w:rPr>
          <w:rFonts w:ascii="Calibri" w:hAnsi="Calibri"/>
          <w:sz w:val="28"/>
          <w:szCs w:val="28"/>
        </w:rPr>
        <w:t xml:space="preserve"> </w:t>
      </w:r>
      <w:r w:rsidRPr="001D4134">
        <w:rPr>
          <w:rFonts w:ascii="Calibri" w:hAnsi="Calibri"/>
          <w:sz w:val="28"/>
          <w:szCs w:val="28"/>
        </w:rPr>
        <w:tab/>
        <w:t>Mějte volný prostor</w:t>
      </w:r>
      <w:r w:rsidRPr="001D4134">
        <w:rPr>
          <w:rFonts w:ascii="Calibri" w:eastAsia="Calibri" w:hAnsi="Calibri" w:cs="Calibri"/>
          <w:sz w:val="28"/>
          <w:szCs w:val="28"/>
        </w:rPr>
        <w:br/>
      </w:r>
      <w:r w:rsidRPr="001D4134">
        <w:rPr>
          <w:rFonts w:ascii="Calibri" w:hAnsi="Calibri"/>
          <w:b/>
          <w:bCs/>
          <w:sz w:val="28"/>
          <w:szCs w:val="28"/>
        </w:rPr>
        <w:t>5.</w:t>
      </w:r>
      <w:r w:rsidRPr="001D4134">
        <w:rPr>
          <w:rFonts w:ascii="Calibri" w:eastAsia="Calibri" w:hAnsi="Calibri" w:cs="Calibri"/>
          <w:sz w:val="28"/>
          <w:szCs w:val="28"/>
        </w:rPr>
        <w:tab/>
        <w:t>Vyhn</w:t>
      </w:r>
      <w:r w:rsidRPr="001D4134">
        <w:rPr>
          <w:rFonts w:ascii="Calibri" w:hAnsi="Calibri"/>
          <w:sz w:val="28"/>
          <w:szCs w:val="28"/>
        </w:rPr>
        <w:t>ěte se stresovým situacím – mějte plán</w:t>
      </w:r>
      <w:r w:rsidRPr="001D4134">
        <w:rPr>
          <w:rFonts w:ascii="Calibri" w:eastAsia="Calibri" w:hAnsi="Calibri" w:cs="Calibri"/>
          <w:sz w:val="28"/>
          <w:szCs w:val="28"/>
        </w:rPr>
        <w:br/>
      </w:r>
      <w:r w:rsidRPr="001D4134">
        <w:rPr>
          <w:rFonts w:ascii="Calibri" w:hAnsi="Calibri"/>
          <w:b/>
          <w:bCs/>
          <w:sz w:val="28"/>
          <w:szCs w:val="28"/>
        </w:rPr>
        <w:t>6.</w:t>
      </w:r>
      <w:r w:rsidRPr="001D4134">
        <w:rPr>
          <w:rFonts w:ascii="Calibri" w:eastAsia="Calibri" w:hAnsi="Calibri" w:cs="Calibri"/>
          <w:sz w:val="28"/>
          <w:szCs w:val="28"/>
        </w:rPr>
        <w:tab/>
        <w:t>Nek</w:t>
      </w:r>
      <w:r w:rsidRPr="001D4134">
        <w:rPr>
          <w:rFonts w:ascii="Calibri" w:hAnsi="Calibri"/>
          <w:sz w:val="28"/>
          <w:szCs w:val="28"/>
        </w:rPr>
        <w:t>řičte na zvířata</w:t>
      </w:r>
      <w:r w:rsidRPr="001D4134">
        <w:rPr>
          <w:rFonts w:ascii="Calibri" w:eastAsia="Calibri" w:hAnsi="Calibri" w:cs="Calibri"/>
          <w:sz w:val="28"/>
          <w:szCs w:val="28"/>
        </w:rPr>
        <w:br/>
      </w:r>
      <w:r w:rsidRPr="001D4134">
        <w:rPr>
          <w:rFonts w:ascii="Calibri" w:hAnsi="Calibri"/>
          <w:b/>
          <w:bCs/>
          <w:sz w:val="28"/>
          <w:szCs w:val="28"/>
        </w:rPr>
        <w:t>7.</w:t>
      </w:r>
      <w:r w:rsidRPr="001D4134">
        <w:rPr>
          <w:rFonts w:ascii="Calibri" w:eastAsia="Calibri" w:hAnsi="Calibri" w:cs="Calibri"/>
          <w:sz w:val="28"/>
          <w:szCs w:val="28"/>
        </w:rPr>
        <w:tab/>
        <w:t>Bu</w:t>
      </w:r>
      <w:r w:rsidRPr="001D4134">
        <w:rPr>
          <w:rFonts w:ascii="Calibri" w:hAnsi="Calibri"/>
          <w:sz w:val="28"/>
          <w:szCs w:val="28"/>
        </w:rPr>
        <w:t>ďte klidní a srozumitelní</w:t>
      </w:r>
      <w:r w:rsidRPr="001D4134">
        <w:rPr>
          <w:rFonts w:ascii="Calibri" w:hAnsi="Calibri"/>
          <w:sz w:val="28"/>
          <w:szCs w:val="28"/>
        </w:rPr>
        <w:br/>
      </w:r>
      <w:r w:rsidRPr="001D4134">
        <w:rPr>
          <w:rFonts w:ascii="Calibri" w:hAnsi="Calibri"/>
          <w:b/>
          <w:bCs/>
          <w:sz w:val="28"/>
          <w:szCs w:val="28"/>
        </w:rPr>
        <w:t>8.</w:t>
      </w:r>
      <w:r w:rsidRPr="001D4134">
        <w:rPr>
          <w:rFonts w:ascii="Calibri" w:hAnsi="Calibri"/>
          <w:b/>
          <w:bCs/>
          <w:sz w:val="28"/>
          <w:szCs w:val="28"/>
        </w:rPr>
        <w:tab/>
      </w:r>
      <w:r w:rsidRPr="001D4134">
        <w:rPr>
          <w:rFonts w:ascii="Calibri" w:hAnsi="Calibri"/>
          <w:sz w:val="28"/>
          <w:szCs w:val="28"/>
        </w:rPr>
        <w:t>Netlučte zvířata</w:t>
      </w:r>
      <w:r w:rsidRPr="001D4134">
        <w:rPr>
          <w:rFonts w:ascii="Calibri" w:eastAsia="Calibri" w:hAnsi="Calibri" w:cs="Calibri"/>
          <w:sz w:val="28"/>
          <w:szCs w:val="28"/>
        </w:rPr>
        <w:br/>
      </w:r>
      <w:r w:rsidRPr="001D4134">
        <w:rPr>
          <w:rFonts w:ascii="Calibri" w:hAnsi="Calibri"/>
          <w:b/>
          <w:bCs/>
          <w:sz w:val="28"/>
          <w:szCs w:val="28"/>
        </w:rPr>
        <w:t>9.</w:t>
      </w:r>
      <w:r w:rsidRPr="001D4134">
        <w:rPr>
          <w:rFonts w:ascii="Calibri" w:eastAsia="Calibri" w:hAnsi="Calibri" w:cs="Calibri"/>
          <w:sz w:val="28"/>
          <w:szCs w:val="28"/>
        </w:rPr>
        <w:tab/>
        <w:t>M</w:t>
      </w:r>
      <w:r w:rsidRPr="001D4134">
        <w:rPr>
          <w:rFonts w:ascii="Calibri" w:hAnsi="Calibri"/>
          <w:sz w:val="28"/>
          <w:szCs w:val="28"/>
        </w:rPr>
        <w:t>ějte únikovou cestu</w:t>
      </w:r>
      <w:r w:rsidRPr="001D4134">
        <w:rPr>
          <w:rFonts w:ascii="Calibri" w:eastAsia="Calibri" w:hAnsi="Calibri" w:cs="Calibri"/>
          <w:sz w:val="28"/>
          <w:szCs w:val="28"/>
        </w:rPr>
        <w:br/>
      </w:r>
      <w:r w:rsidRPr="001D4134">
        <w:rPr>
          <w:rFonts w:ascii="Calibri" w:hAnsi="Calibri"/>
          <w:b/>
          <w:bCs/>
          <w:sz w:val="28"/>
          <w:szCs w:val="28"/>
        </w:rPr>
        <w:t>10.</w:t>
      </w:r>
      <w:r w:rsidRPr="001D4134">
        <w:rPr>
          <w:rFonts w:ascii="Calibri" w:eastAsia="Calibri" w:hAnsi="Calibri" w:cs="Calibri"/>
          <w:sz w:val="28"/>
          <w:szCs w:val="28"/>
        </w:rPr>
        <w:tab/>
        <w:t>Chovejte se zodpov</w:t>
      </w:r>
      <w:r w:rsidRPr="001D4134">
        <w:rPr>
          <w:rFonts w:ascii="Calibri" w:hAnsi="Calibri"/>
          <w:sz w:val="28"/>
          <w:szCs w:val="28"/>
        </w:rPr>
        <w:t>ědně</w:t>
      </w:r>
    </w:p>
    <w:sectPr w:rsidR="00A90BC1" w:rsidRPr="001D4134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8349D" w14:textId="77777777" w:rsidR="00D55E5B" w:rsidRDefault="00D55E5B">
      <w:pPr>
        <w:spacing w:after="0" w:line="240" w:lineRule="auto"/>
      </w:pPr>
      <w:r>
        <w:separator/>
      </w:r>
    </w:p>
  </w:endnote>
  <w:endnote w:type="continuationSeparator" w:id="0">
    <w:p w14:paraId="3696BF0D" w14:textId="77777777" w:rsidR="00D55E5B" w:rsidRDefault="00D5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DD5E9" w14:textId="77777777" w:rsidR="00A90BC1" w:rsidRDefault="00000000">
    <w:pPr>
      <w:pStyle w:val="Zpat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0C31F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A3B42" w14:textId="77777777" w:rsidR="00D55E5B" w:rsidRDefault="00D55E5B">
      <w:r>
        <w:separator/>
      </w:r>
    </w:p>
  </w:footnote>
  <w:footnote w:type="continuationSeparator" w:id="0">
    <w:p w14:paraId="76112AEB" w14:textId="77777777" w:rsidR="00D55E5B" w:rsidRDefault="00D55E5B">
      <w:r>
        <w:continuationSeparator/>
      </w:r>
    </w:p>
  </w:footnote>
  <w:footnote w:type="continuationNotice" w:id="1">
    <w:p w14:paraId="59276FE7" w14:textId="77777777" w:rsidR="00D55E5B" w:rsidRDefault="00D55E5B"/>
  </w:footnote>
  <w:footnote w:id="2">
    <w:p w14:paraId="51208E26" w14:textId="64B9F55A" w:rsidR="00A90BC1" w:rsidRPr="00193A9C" w:rsidRDefault="00000000" w:rsidP="000C31F2">
      <w:pPr>
        <w:pStyle w:val="Footnote"/>
        <w:jc w:val="both"/>
        <w:rPr>
          <w:rFonts w:ascii="Calibri" w:hAnsi="Calibri" w:cs="Calibri"/>
        </w:rPr>
      </w:pPr>
      <w:r w:rsidRPr="00193A9C">
        <w:rPr>
          <w:rFonts w:ascii="Calibri" w:hAnsi="Calibri" w:cs="Calibri"/>
          <w:vertAlign w:val="superscript"/>
        </w:rPr>
        <w:footnoteRef/>
      </w:r>
      <w:r w:rsidRPr="00193A9C">
        <w:rPr>
          <w:rFonts w:ascii="Calibri" w:eastAsia="Arial Unicode MS" w:hAnsi="Calibri" w:cs="Calibri"/>
        </w:rPr>
        <w:t xml:space="preserve"> Zaměstnancem se pro účely tohoto prohlášení rozumí jakákoliv fyzická osoba, která vykonává pro chovatele </w:t>
      </w:r>
      <w:r w:rsidR="000C31F2" w:rsidRPr="00193A9C">
        <w:rPr>
          <w:rFonts w:ascii="Calibri" w:eastAsia="Arial Unicode MS" w:hAnsi="Calibri" w:cs="Calibri"/>
        </w:rPr>
        <w:t>činnost</w:t>
      </w:r>
      <w:r w:rsidRPr="00193A9C">
        <w:rPr>
          <w:rFonts w:ascii="Calibri" w:eastAsia="Arial Unicode MS" w:hAnsi="Calibri" w:cs="Calibri"/>
        </w:rPr>
        <w:t>, při které přijd</w:t>
      </w:r>
      <w:r w:rsidR="000C31F2" w:rsidRPr="00193A9C">
        <w:rPr>
          <w:rFonts w:ascii="Calibri" w:eastAsia="Arial Unicode MS" w:hAnsi="Calibri" w:cs="Calibri"/>
        </w:rPr>
        <w:t>e</w:t>
      </w:r>
      <w:r w:rsidRPr="00193A9C">
        <w:rPr>
          <w:rFonts w:ascii="Calibri" w:eastAsia="Arial Unicode MS" w:hAnsi="Calibri" w:cs="Calibri"/>
        </w:rPr>
        <w:t xml:space="preserve"> do kontaktu se zvířaty (tj. zejména vedoucí chovu, ošetřovatel </w:t>
      </w:r>
      <w:r w:rsidR="000C31F2" w:rsidRPr="00193A9C">
        <w:rPr>
          <w:rFonts w:ascii="Calibri" w:eastAsia="Arial Unicode MS" w:hAnsi="Calibri" w:cs="Calibri"/>
        </w:rPr>
        <w:t>či</w:t>
      </w:r>
      <w:r w:rsidRPr="00193A9C">
        <w:rPr>
          <w:rFonts w:ascii="Calibri" w:eastAsia="Arial Unicode MS" w:hAnsi="Calibri" w:cs="Calibri"/>
        </w:rPr>
        <w:t xml:space="preserve"> pracovník</w:t>
      </w:r>
      <w:r w:rsidR="000C31F2" w:rsidRPr="00193A9C">
        <w:rPr>
          <w:rFonts w:ascii="Calibri" w:eastAsia="Arial Unicode MS" w:hAnsi="Calibri" w:cs="Calibri"/>
        </w:rPr>
        <w:t>/sezónní pracovník</w:t>
      </w:r>
      <w:r w:rsidRPr="00193A9C">
        <w:rPr>
          <w:rFonts w:ascii="Calibri" w:eastAsia="Arial Unicode MS" w:hAnsi="Calibri" w:cs="Calibri"/>
        </w:rPr>
        <w:t>).</w:t>
      </w:r>
    </w:p>
  </w:footnote>
  <w:footnote w:id="3">
    <w:p w14:paraId="68FA2CF5" w14:textId="77777777" w:rsidR="00A90BC1" w:rsidRPr="00193A9C" w:rsidRDefault="00000000" w:rsidP="00BF681F">
      <w:pPr>
        <w:pStyle w:val="Footnote"/>
        <w:jc w:val="both"/>
        <w:rPr>
          <w:rFonts w:ascii="Calibri" w:hAnsi="Calibri" w:cs="Calibri"/>
        </w:rPr>
      </w:pPr>
      <w:r w:rsidRPr="00193A9C">
        <w:rPr>
          <w:rFonts w:ascii="Calibri" w:hAnsi="Calibri" w:cs="Calibri"/>
          <w:vertAlign w:val="superscript"/>
        </w:rPr>
        <w:footnoteRef/>
      </w:r>
      <w:r w:rsidRPr="00193A9C">
        <w:rPr>
          <w:rFonts w:ascii="Calibri" w:eastAsia="Arial Unicode MS" w:hAnsi="Calibri" w:cs="Calibri"/>
        </w:rPr>
        <w:t xml:space="preserve"> Veterinárním opatření se pro účely tohoto prohlášení rozumí preventivně léčebná opatření soukrom</w:t>
      </w:r>
      <w:r w:rsidRPr="00193A9C">
        <w:rPr>
          <w:rFonts w:ascii="Calibri" w:eastAsia="Arial Unicode MS" w:hAnsi="Calibri" w:cs="Calibri"/>
          <w:lang w:val="fr-FR"/>
        </w:rPr>
        <w:t>é</w:t>
      </w:r>
      <w:r w:rsidRPr="00193A9C">
        <w:rPr>
          <w:rFonts w:ascii="Calibri" w:eastAsia="Arial Unicode MS" w:hAnsi="Calibri" w:cs="Calibri"/>
        </w:rPr>
        <w:t>ho veterinárního l</w:t>
      </w:r>
      <w:r w:rsidRPr="00193A9C">
        <w:rPr>
          <w:rFonts w:ascii="Calibri" w:eastAsia="Arial Unicode MS" w:hAnsi="Calibri" w:cs="Calibri"/>
          <w:lang w:val="fr-FR"/>
        </w:rPr>
        <w:t>é</w:t>
      </w:r>
      <w:r w:rsidRPr="00193A9C">
        <w:rPr>
          <w:rFonts w:ascii="Calibri" w:eastAsia="Arial Unicode MS" w:hAnsi="Calibri" w:cs="Calibri"/>
        </w:rPr>
        <w:t>kař</w:t>
      </w:r>
      <w:r w:rsidRPr="00193A9C">
        <w:rPr>
          <w:rFonts w:ascii="Calibri" w:eastAsia="Arial Unicode MS" w:hAnsi="Calibri" w:cs="Calibri"/>
          <w:lang w:val="fr-FR"/>
        </w:rPr>
        <w:t>e dané</w:t>
      </w:r>
      <w:r w:rsidRPr="00193A9C">
        <w:rPr>
          <w:rFonts w:ascii="Calibri" w:eastAsia="Arial Unicode MS" w:hAnsi="Calibri" w:cs="Calibri"/>
        </w:rPr>
        <w:t>ho chovu a mimořádná veterinární opatření krajské veterinární stanice.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974B2" w14:textId="77777777" w:rsidR="00A90BC1" w:rsidRDefault="00000000">
    <w:pPr>
      <w:pStyle w:val="Zhlav"/>
      <w:tabs>
        <w:tab w:val="clear" w:pos="9072"/>
        <w:tab w:val="right" w:pos="9046"/>
      </w:tabs>
    </w:pPr>
    <w:r>
      <w:tab/>
    </w:r>
    <w:r>
      <w:tab/>
    </w:r>
    <w:r>
      <w:rPr>
        <w:rFonts w:ascii="Calibri" w:hAnsi="Calibri"/>
      </w:rPr>
      <w:t>aktualizace: leden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31798"/>
    <w:multiLevelType w:val="hybridMultilevel"/>
    <w:tmpl w:val="CB6ECF04"/>
    <w:numStyleLink w:val="ImportedStyle1"/>
  </w:abstractNum>
  <w:abstractNum w:abstractNumId="1" w15:restartNumberingAfterBreak="0">
    <w:nsid w:val="78982A17"/>
    <w:multiLevelType w:val="hybridMultilevel"/>
    <w:tmpl w:val="CB6ECF04"/>
    <w:styleLink w:val="ImportedStyle1"/>
    <w:lvl w:ilvl="0" w:tplc="562C6ED4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5C71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72674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C43B4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1422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32443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084EB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2E18B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7EEFB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514150025">
    <w:abstractNumId w:val="1"/>
  </w:num>
  <w:num w:numId="2" w16cid:durableId="2046708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BC1"/>
    <w:rsid w:val="000C31F2"/>
    <w:rsid w:val="001661F5"/>
    <w:rsid w:val="00175CBD"/>
    <w:rsid w:val="00193A9C"/>
    <w:rsid w:val="001A1CA8"/>
    <w:rsid w:val="001D4134"/>
    <w:rsid w:val="0090743B"/>
    <w:rsid w:val="00A90BC1"/>
    <w:rsid w:val="00BF681F"/>
    <w:rsid w:val="00D5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982E"/>
  <w15:docId w15:val="{80BAD5EB-5F8A-42F0-8A45-BE7ABE18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78" w:lineRule="auto"/>
    </w:pPr>
    <w:rPr>
      <w:rFonts w:ascii="Arial" w:eastAsia="Arial" w:hAnsi="Arial" w:cs="Arial"/>
      <w:color w:val="000000"/>
      <w:kern w:val="2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kern w:val="2"/>
      <w:sz w:val="22"/>
      <w:szCs w:val="22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Arial" w:eastAsia="Arial" w:hAnsi="Arial" w:cs="Arial"/>
      <w:color w:val="000000"/>
      <w:kern w:val="2"/>
      <w:sz w:val="22"/>
      <w:szCs w:val="22"/>
      <w:u w:color="000000"/>
    </w:rPr>
  </w:style>
  <w:style w:type="paragraph" w:customStyle="1" w:styleId="Footnote">
    <w:name w:val="Footnot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Odstavecseseznamem">
    <w:name w:val="List Paragraph"/>
    <w:pPr>
      <w:spacing w:after="160" w:line="278" w:lineRule="auto"/>
      <w:ind w:left="720"/>
    </w:pPr>
    <w:rPr>
      <w:rFonts w:ascii="Arial" w:hAnsi="Arial" w:cs="Arial Unicode MS"/>
      <w:color w:val="000000"/>
      <w:kern w:val="2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Revize">
    <w:name w:val="Revision"/>
    <w:hidden/>
    <w:uiPriority w:val="99"/>
    <w:semiHidden/>
    <w:rsid w:val="000C3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color w:val="000000"/>
      <w:kern w:val="2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A69C0-4F22-43C1-A54B-A66A4CE2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336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Ing. Martin Fantyš - Agrární komora ČR</cp:lastModifiedBy>
  <cp:revision>6</cp:revision>
  <dcterms:created xsi:type="dcterms:W3CDTF">2025-03-28T09:52:00Z</dcterms:created>
  <dcterms:modified xsi:type="dcterms:W3CDTF">2025-03-28T10:07:00Z</dcterms:modified>
</cp:coreProperties>
</file>